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21" w:rsidP="00374921" w:rsidRDefault="00033141" w14:paraId="50C33150" w14:textId="3472F9FC">
      <w:pPr>
        <w:spacing w:line="276" w:lineRule="auto"/>
        <w:jc w:val="center"/>
        <w:rPr>
          <w:b/>
          <w:sz w:val="36"/>
          <w:szCs w:val="28"/>
        </w:rPr>
      </w:pPr>
      <w:r w:rsidRPr="004D0919">
        <w:rPr>
          <w:rFonts w:ascii="Calibri" w:hAnsi="Calibri" w:eastAsia="Times New Roman" w:cs="Calibri"/>
          <w:color w:val="000000"/>
          <w:sz w:val="36"/>
          <w:szCs w:val="28"/>
          <w:shd w:val="clear" w:color="auto" w:fill="FFFFFF"/>
          <w:lang w:eastAsia="es-ES_tradnl"/>
        </w:rPr>
        <w:t xml:space="preserve"> </w:t>
      </w:r>
      <w:r w:rsidR="00374921">
        <w:rPr>
          <w:b/>
          <w:sz w:val="36"/>
          <w:szCs w:val="28"/>
        </w:rPr>
        <w:t>Tominé escogió a los tres cocineros de mejor sazón</w:t>
      </w:r>
    </w:p>
    <w:p w:rsidRPr="004D0919" w:rsidR="00374921" w:rsidP="00374921" w:rsidRDefault="00374921" w14:paraId="39ED196E" w14:textId="77777777">
      <w:pPr>
        <w:spacing w:line="276" w:lineRule="auto"/>
        <w:jc w:val="center"/>
        <w:rPr>
          <w:i/>
          <w:sz w:val="36"/>
          <w:szCs w:val="28"/>
        </w:rPr>
      </w:pPr>
    </w:p>
    <w:p w:rsidR="00374921" w:rsidP="00374921" w:rsidRDefault="00374921" w14:paraId="6B47BCA0" w14:textId="57F5657B">
      <w:pPr>
        <w:pStyle w:val="Prrafodelista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El concurso ‘Sabores Tominé’ se hizo para clausurar el Curso Especial de Cocina Colombiana, en el que participaron 31 emprendedores del área de influencia del proyecto Sostenibilidad Tominé.</w:t>
      </w:r>
    </w:p>
    <w:p w:rsidR="00374921" w:rsidP="00374921" w:rsidRDefault="00374921" w14:paraId="7C42F553" w14:textId="02353B5D">
      <w:pPr>
        <w:pStyle w:val="Prrafodelista"/>
        <w:spacing w:line="276" w:lineRule="auto"/>
        <w:rPr>
          <w:i/>
          <w:sz w:val="28"/>
          <w:szCs w:val="28"/>
        </w:rPr>
      </w:pPr>
    </w:p>
    <w:p w:rsidR="00374921" w:rsidP="00374921" w:rsidRDefault="00374921" w14:paraId="3A1C3BEA" w14:textId="65E972B5">
      <w:pPr>
        <w:jc w:val="both"/>
        <w:rPr>
          <w:sz w:val="28"/>
          <w:szCs w:val="28"/>
          <w:lang w:val="es-ES"/>
        </w:rPr>
      </w:pPr>
      <w:proofErr w:type="spellStart"/>
      <w:r w:rsidRPr="00862A63">
        <w:rPr>
          <w:b/>
          <w:sz w:val="28"/>
          <w:szCs w:val="28"/>
          <w:lang w:val="es-ES"/>
        </w:rPr>
        <w:t>Sesquilé</w:t>
      </w:r>
      <w:proofErr w:type="spellEnd"/>
      <w:r w:rsidRPr="00862A63">
        <w:rPr>
          <w:b/>
          <w:sz w:val="28"/>
          <w:szCs w:val="28"/>
          <w:lang w:val="es-ES"/>
        </w:rPr>
        <w:t xml:space="preserve"> (Cundinamarca), octubre 10 de 2019.</w:t>
      </w:r>
      <w:r w:rsidRPr="000F251A">
        <w:rPr>
          <w:sz w:val="28"/>
          <w:szCs w:val="28"/>
          <w:lang w:val="es-ES"/>
        </w:rPr>
        <w:t xml:space="preserve"> Dos emprendedores de </w:t>
      </w:r>
      <w:proofErr w:type="spellStart"/>
      <w:r w:rsidRPr="000F251A">
        <w:rPr>
          <w:sz w:val="28"/>
          <w:szCs w:val="28"/>
          <w:lang w:val="es-ES"/>
        </w:rPr>
        <w:t>Sesquilé</w:t>
      </w:r>
      <w:proofErr w:type="spellEnd"/>
      <w:r w:rsidRPr="000F251A">
        <w:rPr>
          <w:sz w:val="28"/>
          <w:szCs w:val="28"/>
          <w:lang w:val="es-ES"/>
        </w:rPr>
        <w:t xml:space="preserve"> y uno de </w:t>
      </w:r>
      <w:proofErr w:type="spellStart"/>
      <w:r w:rsidRPr="000F251A">
        <w:rPr>
          <w:sz w:val="28"/>
          <w:szCs w:val="28"/>
          <w:lang w:val="es-ES"/>
        </w:rPr>
        <w:t>Guatavita</w:t>
      </w:r>
      <w:proofErr w:type="spellEnd"/>
      <w:r w:rsidRPr="000F251A">
        <w:rPr>
          <w:sz w:val="28"/>
          <w:szCs w:val="28"/>
          <w:lang w:val="es-ES"/>
        </w:rPr>
        <w:t xml:space="preserve"> fueron los ganadores del concurso ‘Sab</w:t>
      </w:r>
      <w:r>
        <w:rPr>
          <w:sz w:val="28"/>
          <w:szCs w:val="28"/>
          <w:lang w:val="es-ES"/>
        </w:rPr>
        <w:t>o</w:t>
      </w:r>
      <w:r w:rsidRPr="000F251A">
        <w:rPr>
          <w:sz w:val="28"/>
          <w:szCs w:val="28"/>
          <w:lang w:val="es-ES"/>
        </w:rPr>
        <w:t xml:space="preserve">res </w:t>
      </w:r>
      <w:proofErr w:type="spellStart"/>
      <w:r w:rsidRPr="000F251A">
        <w:rPr>
          <w:sz w:val="28"/>
          <w:szCs w:val="28"/>
          <w:lang w:val="es-ES"/>
        </w:rPr>
        <w:t>Tominé</w:t>
      </w:r>
      <w:proofErr w:type="spellEnd"/>
      <w:r w:rsidRPr="000F251A">
        <w:rPr>
          <w:sz w:val="28"/>
          <w:szCs w:val="28"/>
          <w:lang w:val="es-ES"/>
        </w:rPr>
        <w:t>, que se llevó a cabo este miércoles 9 de octubre en el club El Refugio, como parte de la clausura del Curso Especial de Cocina Colombiana.</w:t>
      </w:r>
    </w:p>
    <w:p w:rsidRPr="000F251A" w:rsidR="00374921" w:rsidP="00374921" w:rsidRDefault="00374921" w14:paraId="47E264CB" w14:textId="77777777">
      <w:pPr>
        <w:jc w:val="both"/>
        <w:rPr>
          <w:sz w:val="28"/>
          <w:szCs w:val="28"/>
          <w:lang w:val="es-ES"/>
        </w:rPr>
      </w:pPr>
    </w:p>
    <w:p w:rsidR="00374921" w:rsidP="00374921" w:rsidRDefault="00374921" w14:paraId="68334829" w14:textId="4F32FF9A">
      <w:pPr>
        <w:jc w:val="both"/>
        <w:rPr>
          <w:sz w:val="28"/>
          <w:szCs w:val="28"/>
          <w:lang w:val="es-ES"/>
        </w:rPr>
      </w:pPr>
      <w:r w:rsidRPr="000F251A">
        <w:rPr>
          <w:sz w:val="28"/>
          <w:szCs w:val="28"/>
          <w:lang w:val="es-ES"/>
        </w:rPr>
        <w:t xml:space="preserve">Los participantes en el concurso elaboraron una receta que les fue asignada por sorteo. Los ganadores fueron Óscar Alaguna, de </w:t>
      </w:r>
      <w:proofErr w:type="spellStart"/>
      <w:r w:rsidRPr="000F251A">
        <w:rPr>
          <w:sz w:val="28"/>
          <w:szCs w:val="28"/>
          <w:lang w:val="es-ES"/>
        </w:rPr>
        <w:t>Sesquilé</w:t>
      </w:r>
      <w:proofErr w:type="spellEnd"/>
      <w:r w:rsidRPr="000F251A">
        <w:rPr>
          <w:sz w:val="28"/>
          <w:szCs w:val="28"/>
          <w:lang w:val="es-ES"/>
        </w:rPr>
        <w:t xml:space="preserve">, primer lugar; Martín </w:t>
      </w:r>
      <w:proofErr w:type="spellStart"/>
      <w:r w:rsidRPr="000F251A">
        <w:rPr>
          <w:sz w:val="28"/>
          <w:szCs w:val="28"/>
          <w:lang w:val="es-ES"/>
        </w:rPr>
        <w:t>Velandia</w:t>
      </w:r>
      <w:proofErr w:type="spellEnd"/>
      <w:r w:rsidRPr="000F251A">
        <w:rPr>
          <w:sz w:val="28"/>
          <w:szCs w:val="28"/>
          <w:lang w:val="es-ES"/>
        </w:rPr>
        <w:t xml:space="preserve">, de </w:t>
      </w:r>
      <w:proofErr w:type="spellStart"/>
      <w:r w:rsidRPr="000F251A">
        <w:rPr>
          <w:sz w:val="28"/>
          <w:szCs w:val="28"/>
          <w:lang w:val="es-ES"/>
        </w:rPr>
        <w:t>Sesquilé</w:t>
      </w:r>
      <w:proofErr w:type="spellEnd"/>
      <w:r w:rsidRPr="000F251A">
        <w:rPr>
          <w:sz w:val="28"/>
          <w:szCs w:val="28"/>
          <w:lang w:val="es-ES"/>
        </w:rPr>
        <w:t xml:space="preserve">, segundo, y María Cristina Buitrago, de </w:t>
      </w:r>
      <w:proofErr w:type="spellStart"/>
      <w:r w:rsidRPr="000F251A">
        <w:rPr>
          <w:sz w:val="28"/>
          <w:szCs w:val="28"/>
          <w:lang w:val="es-ES"/>
        </w:rPr>
        <w:t>Guatavita</w:t>
      </w:r>
      <w:proofErr w:type="spellEnd"/>
      <w:r w:rsidRPr="000F251A">
        <w:rPr>
          <w:sz w:val="28"/>
          <w:szCs w:val="28"/>
          <w:lang w:val="es-ES"/>
        </w:rPr>
        <w:t>, tercero</w:t>
      </w:r>
      <w:r>
        <w:rPr>
          <w:sz w:val="28"/>
          <w:szCs w:val="28"/>
          <w:lang w:val="es-ES"/>
        </w:rPr>
        <w:t xml:space="preserve">. A ellos, </w:t>
      </w:r>
      <w:proofErr w:type="spellStart"/>
      <w:r>
        <w:rPr>
          <w:sz w:val="28"/>
          <w:szCs w:val="28"/>
          <w:lang w:val="es-ES"/>
        </w:rPr>
        <w:t>c</w:t>
      </w:r>
      <w:r w:rsidRPr="000F251A">
        <w:rPr>
          <w:sz w:val="28"/>
          <w:szCs w:val="28"/>
          <w:lang w:val="es-ES"/>
        </w:rPr>
        <w:t>oincidencialmente</w:t>
      </w:r>
      <w:proofErr w:type="spellEnd"/>
      <w:r w:rsidRPr="000F251A">
        <w:rPr>
          <w:sz w:val="28"/>
          <w:szCs w:val="28"/>
          <w:lang w:val="es-ES"/>
        </w:rPr>
        <w:t xml:space="preserve">, les tocó preparar el asado huilense. </w:t>
      </w:r>
    </w:p>
    <w:p w:rsidR="00374921" w:rsidP="00374921" w:rsidRDefault="00374921" w14:paraId="7284A637" w14:textId="77777777">
      <w:pPr>
        <w:jc w:val="both"/>
        <w:rPr>
          <w:sz w:val="28"/>
          <w:szCs w:val="28"/>
          <w:lang w:val="es-ES"/>
        </w:rPr>
      </w:pPr>
    </w:p>
    <w:p w:rsidR="00374921" w:rsidP="00374921" w:rsidRDefault="00374921" w14:paraId="12644A07" w14:textId="53418DD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Según la mecánica del concurso, los participantes debían dirigirse a un punto donde estaban dispuestos en cajas los ingredientes para elaborar las recetas; luego tenían que desplazarse hasta la cocina y en 100 minutos, presentar el plato al jurado calificador.</w:t>
      </w:r>
    </w:p>
    <w:p w:rsidR="00374921" w:rsidP="00374921" w:rsidRDefault="00374921" w14:paraId="14EA9579" w14:textId="77777777">
      <w:pPr>
        <w:jc w:val="both"/>
        <w:rPr>
          <w:sz w:val="28"/>
          <w:szCs w:val="28"/>
          <w:lang w:val="es-ES"/>
        </w:rPr>
      </w:pPr>
    </w:p>
    <w:p w:rsidR="00374921" w:rsidP="00374921" w:rsidRDefault="00374921" w14:paraId="2C78AF0F" w14:textId="0674F0D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evaluadores</w:t>
      </w:r>
      <w:r w:rsidRPr="000F251A">
        <w:rPr>
          <w:sz w:val="28"/>
          <w:szCs w:val="28"/>
          <w:lang w:val="es-ES"/>
        </w:rPr>
        <w:t xml:space="preserve">, </w:t>
      </w:r>
      <w:proofErr w:type="spellStart"/>
      <w:r w:rsidRPr="000F251A">
        <w:rPr>
          <w:sz w:val="28"/>
          <w:szCs w:val="28"/>
          <w:lang w:val="es-ES"/>
        </w:rPr>
        <w:t>Aristides</w:t>
      </w:r>
      <w:proofErr w:type="spellEnd"/>
      <w:r w:rsidRPr="000F251A">
        <w:rPr>
          <w:sz w:val="28"/>
          <w:szCs w:val="28"/>
          <w:lang w:val="es-ES"/>
        </w:rPr>
        <w:t xml:space="preserve"> Flórez, coordinador académico del Sena en la regional Cundinamarca; el chef Harold Santos, y Ana María Sierra, coordinadora social del proyecto Sostenibilidad </w:t>
      </w:r>
      <w:proofErr w:type="spellStart"/>
      <w:r w:rsidRPr="000F251A">
        <w:rPr>
          <w:sz w:val="28"/>
          <w:szCs w:val="28"/>
          <w:lang w:val="es-ES"/>
        </w:rPr>
        <w:t>Tominé</w:t>
      </w:r>
      <w:proofErr w:type="spellEnd"/>
      <w:r w:rsidRPr="000F251A">
        <w:rPr>
          <w:sz w:val="28"/>
          <w:szCs w:val="28"/>
          <w:lang w:val="es-ES"/>
        </w:rPr>
        <w:t xml:space="preserve">, consideraron que </w:t>
      </w:r>
      <w:r>
        <w:rPr>
          <w:sz w:val="28"/>
          <w:szCs w:val="28"/>
          <w:lang w:val="es-ES"/>
        </w:rPr>
        <w:t xml:space="preserve">los platos de Alaguna, </w:t>
      </w:r>
      <w:proofErr w:type="spellStart"/>
      <w:r>
        <w:rPr>
          <w:sz w:val="28"/>
          <w:szCs w:val="28"/>
          <w:lang w:val="es-ES"/>
        </w:rPr>
        <w:t>Velandia</w:t>
      </w:r>
      <w:proofErr w:type="spellEnd"/>
      <w:r>
        <w:rPr>
          <w:sz w:val="28"/>
          <w:szCs w:val="28"/>
          <w:lang w:val="es-ES"/>
        </w:rPr>
        <w:t xml:space="preserve"> y Buitrago </w:t>
      </w:r>
      <w:r w:rsidRPr="000F251A">
        <w:rPr>
          <w:sz w:val="28"/>
          <w:szCs w:val="28"/>
          <w:lang w:val="es-ES"/>
        </w:rPr>
        <w:t>fueron las mejores en sabor y presentación.</w:t>
      </w:r>
    </w:p>
    <w:p w:rsidRPr="000F251A" w:rsidR="00374921" w:rsidP="00374921" w:rsidRDefault="00374921" w14:paraId="4F473BB2" w14:textId="77777777">
      <w:pPr>
        <w:jc w:val="both"/>
        <w:rPr>
          <w:sz w:val="28"/>
          <w:szCs w:val="28"/>
          <w:lang w:val="es-ES"/>
        </w:rPr>
      </w:pPr>
    </w:p>
    <w:p w:rsidR="00374921" w:rsidP="00374921" w:rsidRDefault="00374921" w14:paraId="2CE094FD" w14:textId="286036A0">
      <w:pPr>
        <w:jc w:val="both"/>
        <w:rPr>
          <w:sz w:val="28"/>
          <w:szCs w:val="28"/>
          <w:lang w:val="es-ES"/>
        </w:rPr>
      </w:pPr>
      <w:r w:rsidRPr="000F251A">
        <w:rPr>
          <w:sz w:val="28"/>
          <w:szCs w:val="28"/>
          <w:lang w:val="es-ES"/>
        </w:rPr>
        <w:t xml:space="preserve">Alaguna ganó una freidora de aire; </w:t>
      </w:r>
      <w:proofErr w:type="spellStart"/>
      <w:r w:rsidRPr="000F251A">
        <w:rPr>
          <w:sz w:val="28"/>
          <w:szCs w:val="28"/>
          <w:lang w:val="es-ES"/>
        </w:rPr>
        <w:t>Velandia</w:t>
      </w:r>
      <w:proofErr w:type="spellEnd"/>
      <w:r w:rsidRPr="000F251A">
        <w:rPr>
          <w:sz w:val="28"/>
          <w:szCs w:val="28"/>
          <w:lang w:val="es-ES"/>
        </w:rPr>
        <w:t xml:space="preserve">, batidora de pedestal, y Buitrago, un procesador </w:t>
      </w:r>
      <w:proofErr w:type="spellStart"/>
      <w:r w:rsidRPr="000F251A">
        <w:rPr>
          <w:sz w:val="28"/>
          <w:szCs w:val="28"/>
          <w:lang w:val="es-ES"/>
        </w:rPr>
        <w:t>semiprofesional</w:t>
      </w:r>
      <w:proofErr w:type="spellEnd"/>
      <w:r w:rsidRPr="000F251A">
        <w:rPr>
          <w:sz w:val="28"/>
          <w:szCs w:val="28"/>
          <w:lang w:val="es-ES"/>
        </w:rPr>
        <w:t xml:space="preserve"> de alimentos.</w:t>
      </w:r>
    </w:p>
    <w:p w:rsidRPr="000F251A" w:rsidR="003865C6" w:rsidP="00374921" w:rsidRDefault="003865C6" w14:paraId="0E1C6382" w14:textId="77777777">
      <w:pPr>
        <w:jc w:val="both"/>
        <w:rPr>
          <w:sz w:val="28"/>
          <w:szCs w:val="28"/>
          <w:lang w:val="es-ES"/>
        </w:rPr>
      </w:pPr>
      <w:bookmarkStart w:name="_GoBack" w:id="0"/>
      <w:bookmarkEnd w:id="0"/>
    </w:p>
    <w:p w:rsidR="00374921" w:rsidP="1CBBB73C" w:rsidRDefault="00374921" w14:paraId="3EC06CC7" w14:textId="44A2D9F5">
      <w:pPr>
        <w:jc w:val="both"/>
        <w:rPr>
          <w:sz w:val="28"/>
          <w:szCs w:val="28"/>
          <w:lang w:val="es-ES"/>
        </w:rPr>
      </w:pPr>
      <w:r w:rsidRPr="1CBBB73C" w:rsidR="00374921">
        <w:rPr>
          <w:sz w:val="28"/>
          <w:szCs w:val="28"/>
          <w:lang w:val="es-ES"/>
        </w:rPr>
        <w:t xml:space="preserve">El concurso sirvió para clausurar el Curso Especial de Cocina Colombiana, en el que participaron 31 emprendedores de </w:t>
      </w:r>
      <w:r w:rsidRPr="1CBBB73C" w:rsidR="00374921">
        <w:rPr>
          <w:sz w:val="28"/>
          <w:szCs w:val="28"/>
          <w:lang w:val="es-ES"/>
        </w:rPr>
        <w:t>Sesquilé</w:t>
      </w:r>
      <w:r w:rsidRPr="1CBBB73C" w:rsidR="00374921">
        <w:rPr>
          <w:sz w:val="28"/>
          <w:szCs w:val="28"/>
          <w:lang w:val="es-ES"/>
        </w:rPr>
        <w:t xml:space="preserve">, </w:t>
      </w:r>
      <w:r w:rsidRPr="1CBBB73C" w:rsidR="00374921">
        <w:rPr>
          <w:sz w:val="28"/>
          <w:szCs w:val="28"/>
          <w:lang w:val="es-ES"/>
        </w:rPr>
        <w:t>Guatavita</w:t>
      </w:r>
      <w:r w:rsidRPr="1CBBB73C" w:rsidR="00374921">
        <w:rPr>
          <w:sz w:val="28"/>
          <w:szCs w:val="28"/>
          <w:lang w:val="es-ES"/>
        </w:rPr>
        <w:t xml:space="preserve"> y Guasca, </w:t>
      </w:r>
      <w:r w:rsidRPr="1CBBB73C" w:rsidR="00374921">
        <w:rPr>
          <w:sz w:val="28"/>
          <w:szCs w:val="28"/>
          <w:lang w:val="es-ES"/>
        </w:rPr>
        <w:t xml:space="preserve">municipios </w:t>
      </w:r>
      <w:r w:rsidRPr="1CBBB73C" w:rsidR="00374921">
        <w:rPr>
          <w:sz w:val="28"/>
          <w:szCs w:val="28"/>
          <w:lang w:val="es-ES"/>
        </w:rPr>
        <w:t xml:space="preserve">que hacen parte de la zona de influencia del proyecto Sostenibilidad </w:t>
      </w:r>
      <w:r w:rsidRPr="1CBBB73C" w:rsidR="00374921">
        <w:rPr>
          <w:sz w:val="28"/>
          <w:szCs w:val="28"/>
          <w:lang w:val="es-ES"/>
        </w:rPr>
        <w:t>Tominé</w:t>
      </w:r>
      <w:r w:rsidRPr="1CBBB73C" w:rsidR="00374921">
        <w:rPr>
          <w:sz w:val="28"/>
          <w:szCs w:val="28"/>
          <w:lang w:val="es-ES"/>
        </w:rPr>
        <w:t>.</w:t>
      </w:r>
    </w:p>
    <w:p w:rsidRPr="000F251A" w:rsidR="00374921" w:rsidP="00374921" w:rsidRDefault="00374921" w14:paraId="311E4490" w14:textId="77777777">
      <w:pPr>
        <w:jc w:val="both"/>
        <w:rPr>
          <w:sz w:val="28"/>
          <w:szCs w:val="28"/>
          <w:lang w:val="es-ES"/>
        </w:rPr>
      </w:pPr>
    </w:p>
    <w:p w:rsidR="00374921" w:rsidP="00374921" w:rsidRDefault="00374921" w14:paraId="7719D0FA" w14:textId="77777777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Este curso, liderado por el Grupo Energía Bogotá en alianza con el Sena, busca fortalecer las capacidades y habilidades gastronómicas de dueños y trabajadores de restaurantes, negocios y clubes de la zona de influencia del embalse, para que una vez entre en funcionamiento el proyecto, estén mejor preparados para atender a los visitantes locales y del resto del país.</w:t>
      </w:r>
    </w:p>
    <w:p w:rsidR="008C48E0" w:rsidP="00374921" w:rsidRDefault="008C48E0" w14:paraId="16228B3B" w14:textId="3A4A559D">
      <w:pPr>
        <w:spacing w:line="276" w:lineRule="auto"/>
        <w:jc w:val="center"/>
        <w:rPr>
          <w:sz w:val="28"/>
          <w:szCs w:val="28"/>
          <w:lang w:val="es-ES"/>
        </w:rPr>
      </w:pPr>
    </w:p>
    <w:p w:rsidRPr="00637662" w:rsidR="00637662" w:rsidP="00637662" w:rsidRDefault="00637662" w14:paraId="29AB2CCB" w14:textId="77777777">
      <w:pPr>
        <w:shd w:val="clear" w:color="auto" w:fill="FFFFFF"/>
        <w:spacing w:line="315" w:lineRule="atLeast"/>
        <w:jc w:val="both"/>
        <w:rPr>
          <w:rFonts w:ascii="Calibri Light" w:hAnsi="Calibri Light" w:eastAsia="Times New Roman" w:cs="Calibri Light"/>
          <w:b/>
          <w:sz w:val="22"/>
          <w:szCs w:val="22"/>
          <w:lang w:val="es-MX" w:eastAsia="es-ES"/>
        </w:rPr>
      </w:pPr>
      <w:r w:rsidRPr="00637662">
        <w:rPr>
          <w:rFonts w:ascii="Calibri Light" w:hAnsi="Calibri Light" w:eastAsia="Times New Roman" w:cs="Calibri Light"/>
          <w:b/>
          <w:sz w:val="22"/>
          <w:szCs w:val="22"/>
          <w:lang w:val="es-MX" w:eastAsia="es-ES"/>
        </w:rPr>
        <w:t>Acerca del GEB</w:t>
      </w:r>
    </w:p>
    <w:p w:rsidR="00B26366" w:rsidP="00637662" w:rsidRDefault="00637662" w14:paraId="64C42B38" w14:textId="7FCC7709">
      <w:pPr>
        <w:shd w:val="clear" w:color="auto" w:fill="FFFFFF"/>
        <w:spacing w:line="315" w:lineRule="atLeast"/>
        <w:jc w:val="both"/>
        <w:rPr>
          <w:rFonts w:ascii="Calibri Light" w:hAnsi="Calibri Light" w:eastAsia="Times New Roman" w:cs="Calibri Light"/>
          <w:sz w:val="22"/>
          <w:szCs w:val="22"/>
          <w:lang w:val="es-MX" w:eastAsia="es-ES"/>
        </w:rPr>
      </w:pPr>
      <w:r w:rsidRPr="00637662">
        <w:rPr>
          <w:rFonts w:ascii="Calibri Light" w:hAnsi="Calibri Light" w:eastAsia="Times New Roman" w:cs="Calibri Light"/>
          <w:sz w:val="22"/>
          <w:szCs w:val="22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:rsidR="008C48E0" w:rsidP="00637662" w:rsidRDefault="008C48E0" w14:paraId="61FF9F8F" w14:textId="26992491">
      <w:pPr>
        <w:shd w:val="clear" w:color="auto" w:fill="FFFFFF"/>
        <w:spacing w:line="315" w:lineRule="atLeast"/>
        <w:jc w:val="both"/>
        <w:rPr>
          <w:rFonts w:ascii="Calibri Light" w:hAnsi="Calibri Light" w:eastAsia="Times New Roman" w:cs="Calibri Light"/>
          <w:sz w:val="22"/>
          <w:szCs w:val="22"/>
          <w:lang w:val="es-MX" w:eastAsia="es-ES"/>
        </w:rPr>
      </w:pPr>
    </w:p>
    <w:p w:rsidRPr="00637662" w:rsidR="008C48E0" w:rsidP="00637662" w:rsidRDefault="008C48E0" w14:paraId="5C1C8C91" w14:textId="77777777">
      <w:pPr>
        <w:shd w:val="clear" w:color="auto" w:fill="FFFFFF"/>
        <w:spacing w:line="315" w:lineRule="atLeast"/>
        <w:jc w:val="both"/>
        <w:rPr>
          <w:rFonts w:ascii="Calibri Light" w:hAnsi="Calibri Light" w:eastAsia="Times New Roman" w:cs="Calibri Light"/>
          <w:sz w:val="22"/>
          <w:szCs w:val="22"/>
          <w:lang w:val="es-MX" w:eastAsia="es-ES"/>
        </w:rPr>
      </w:pPr>
    </w:p>
    <w:p w:rsidRPr="00841463" w:rsidR="00637662" w:rsidP="00637662" w:rsidRDefault="00637662" w14:paraId="6716C071" w14:textId="77777777">
      <w:pPr>
        <w:shd w:val="clear" w:color="auto" w:fill="FFFFFF"/>
        <w:spacing w:line="315" w:lineRule="atLeast"/>
        <w:rPr>
          <w:rFonts w:ascii="Georgia" w:hAnsi="Georgia" w:eastAsia="Times New Roman" w:cs="Times New Roman"/>
          <w:color w:val="333333"/>
          <w:sz w:val="23"/>
          <w:szCs w:val="23"/>
          <w:lang w:eastAsia="es-CO"/>
        </w:rPr>
      </w:pPr>
    </w:p>
    <w:p w:rsidRPr="00D3235D" w:rsidR="005B20DC" w:rsidP="005B20DC" w:rsidRDefault="005B20DC" w14:paraId="54BAF229" w14:textId="7777777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:rsidRPr="00D3235D" w:rsidR="005B20DC" w:rsidP="005B20DC" w:rsidRDefault="005B20DC" w14:paraId="22E90189" w14:textId="7777777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Pr="00637662" w:rsidR="005B20DC" w:rsidTr="00841463" w14:paraId="221D4FC2" w14:textId="77777777">
        <w:tc>
          <w:tcPr>
            <w:tcW w:w="4678" w:type="dxa"/>
          </w:tcPr>
          <w:p w:rsidRPr="00D3235D" w:rsidR="005B20DC" w:rsidP="00391C2E" w:rsidRDefault="008C48E0" w14:paraId="17D4FE4C" w14:textId="0C64B35B">
            <w:pPr>
              <w:rPr>
                <w:rFonts w:cstheme="minorHAnsi"/>
                <w:color w:val="21212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María del Rosario Camacho</w:t>
            </w:r>
            <w:r w:rsidRPr="00D3235D" w:rsidR="005B20DC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Pr="00D3235D" w:rsidR="005B20DC">
              <w:rPr>
                <w:rFonts w:cstheme="minorHAnsi"/>
                <w:color w:val="222222"/>
                <w:sz w:val="22"/>
                <w:szCs w:val="22"/>
              </w:rPr>
              <w:t>Profesional Comunicaciones</w:t>
            </w:r>
            <w:r w:rsidRPr="00D3235D" w:rsidR="00841463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D3235D" w:rsidR="005B20DC">
              <w:rPr>
                <w:rFonts w:cstheme="minorHAnsi"/>
                <w:color w:val="222222"/>
                <w:sz w:val="22"/>
                <w:szCs w:val="22"/>
              </w:rPr>
              <w:t>Proyectos</w:t>
            </w:r>
          </w:p>
          <w:p w:rsidRPr="00D3235D" w:rsidR="00841463" w:rsidP="00391C2E" w:rsidRDefault="005B20DC" w14:paraId="52E3B801" w14:textId="6168B30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D3235D">
              <w:rPr>
                <w:rFonts w:cstheme="minorHAnsi"/>
                <w:sz w:val="22"/>
                <w:szCs w:val="22"/>
                <w:lang w:val="es-CO"/>
              </w:rPr>
              <w:t xml:space="preserve">(57-1) 3268000 ext. </w:t>
            </w:r>
            <w:r w:rsidR="008C48E0">
              <w:rPr>
                <w:rFonts w:cstheme="minorHAnsi"/>
                <w:sz w:val="22"/>
                <w:szCs w:val="22"/>
                <w:lang w:val="es-CO"/>
              </w:rPr>
              <w:t>1648</w:t>
            </w:r>
            <w:r w:rsidRPr="00D3235D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</w:p>
          <w:p w:rsidRPr="00637662" w:rsidR="005B20DC" w:rsidP="00391C2E" w:rsidRDefault="005B20DC" w14:paraId="612C5A63" w14:textId="0C933938">
            <w:pPr>
              <w:rPr>
                <w:rFonts w:cstheme="minorHAnsi"/>
                <w:color w:val="222222"/>
                <w:sz w:val="22"/>
                <w:szCs w:val="22"/>
                <w:lang w:val="es-CO"/>
              </w:rPr>
            </w:pPr>
            <w:r w:rsidRPr="00637662">
              <w:rPr>
                <w:rFonts w:cstheme="minorHAnsi"/>
                <w:sz w:val="22"/>
                <w:szCs w:val="22"/>
                <w:lang w:val="es-CO"/>
              </w:rPr>
              <w:t>Cel</w:t>
            </w:r>
            <w:r w:rsidRPr="00637662" w:rsidR="00D3235D">
              <w:rPr>
                <w:rFonts w:cstheme="minorHAnsi"/>
                <w:sz w:val="22"/>
                <w:szCs w:val="22"/>
                <w:lang w:val="es-CO"/>
              </w:rPr>
              <w:t>ular:</w:t>
            </w:r>
            <w:r w:rsidRPr="00637662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  <w:r w:rsidR="008C48E0">
              <w:rPr>
                <w:rFonts w:cstheme="minorHAnsi"/>
                <w:sz w:val="22"/>
                <w:szCs w:val="22"/>
                <w:lang w:val="es-CO"/>
              </w:rPr>
              <w:t>3204541805</w:t>
            </w:r>
          </w:p>
          <w:p w:rsidRPr="00637662" w:rsidR="005B20DC" w:rsidP="00841463" w:rsidRDefault="002B67E0" w14:paraId="41E5FD15" w14:textId="25CBF40E">
            <w:pPr>
              <w:rPr>
                <w:rFonts w:cstheme="minorHAnsi"/>
                <w:color w:val="212121"/>
                <w:sz w:val="22"/>
                <w:szCs w:val="22"/>
                <w:lang w:val="es-CO"/>
              </w:rPr>
            </w:pPr>
            <w:hyperlink w:tgtFrame="_blank" w:history="1" r:id="rId11">
              <w:r w:rsidRPr="00637662" w:rsidR="005B20DC">
                <w:rPr>
                  <w:rStyle w:val="Hipervnculo"/>
                  <w:rFonts w:cstheme="minorHAnsi"/>
                  <w:color w:val="0563C1"/>
                  <w:sz w:val="22"/>
                  <w:szCs w:val="22"/>
                  <w:lang w:val="es-CO"/>
                </w:rPr>
                <w:t>mmontoya@geb.com.co</w:t>
              </w:r>
            </w:hyperlink>
          </w:p>
        </w:tc>
        <w:tc>
          <w:tcPr>
            <w:tcW w:w="4536" w:type="dxa"/>
          </w:tcPr>
          <w:p w:rsidRPr="00D3235D" w:rsidR="005B20DC" w:rsidP="00391C2E" w:rsidRDefault="005B20DC" w14:paraId="1E24BE3F" w14:textId="77777777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>Sandra Milena Pulgarín Sandoval</w:t>
            </w:r>
          </w:p>
          <w:p w:rsidRPr="00D3235D" w:rsidR="005B20DC" w:rsidP="00391C2E" w:rsidRDefault="005B20DC" w14:paraId="02A34BA2" w14:textId="77777777">
            <w:pPr>
              <w:jc w:val="both"/>
              <w:rPr>
                <w:sz w:val="22"/>
                <w:szCs w:val="22"/>
                <w:lang w:val="es-CO"/>
              </w:rPr>
            </w:pPr>
            <w:r w:rsidRPr="00D3235D">
              <w:rPr>
                <w:sz w:val="22"/>
                <w:szCs w:val="22"/>
                <w:lang w:val="es-CO"/>
              </w:rPr>
              <w:t xml:space="preserve">Líder </w:t>
            </w:r>
            <w:r w:rsidRPr="00D3235D">
              <w:rPr>
                <w:rFonts w:cstheme="minorHAnsi"/>
                <w:color w:val="222222"/>
                <w:sz w:val="22"/>
                <w:szCs w:val="22"/>
              </w:rPr>
              <w:t>Comunicaciones Proyectos</w:t>
            </w:r>
          </w:p>
          <w:p w:rsidRPr="00D3235D" w:rsidR="00841463" w:rsidP="00391C2E" w:rsidRDefault="005B20DC" w14:paraId="67346FA1" w14:textId="77777777">
            <w:pPr>
              <w:jc w:val="both"/>
              <w:rPr>
                <w:sz w:val="22"/>
                <w:szCs w:val="22"/>
                <w:lang w:val="en-US"/>
              </w:rPr>
            </w:pPr>
            <w:r w:rsidRPr="00D3235D">
              <w:rPr>
                <w:sz w:val="22"/>
                <w:szCs w:val="22"/>
                <w:lang w:val="en-US"/>
              </w:rPr>
              <w:t>(57-1) 3268000 ext. 1792</w:t>
            </w:r>
          </w:p>
          <w:p w:rsidRPr="00D3235D" w:rsidR="005B20DC" w:rsidP="00391C2E" w:rsidRDefault="005B20DC" w14:paraId="4D994A09" w14:textId="3BA9FB33">
            <w:pPr>
              <w:jc w:val="both"/>
              <w:rPr>
                <w:sz w:val="22"/>
                <w:szCs w:val="22"/>
                <w:lang w:val="en-US"/>
              </w:rPr>
            </w:pPr>
            <w:r w:rsidRPr="00D3235D">
              <w:rPr>
                <w:sz w:val="22"/>
                <w:szCs w:val="22"/>
                <w:lang w:val="en-US"/>
              </w:rPr>
              <w:t>Cel</w:t>
            </w:r>
            <w:r w:rsidR="00D3235D">
              <w:rPr>
                <w:sz w:val="22"/>
                <w:szCs w:val="22"/>
                <w:lang w:val="en-US"/>
              </w:rPr>
              <w:t>ular:</w:t>
            </w:r>
            <w:r w:rsidRPr="00D3235D">
              <w:rPr>
                <w:sz w:val="22"/>
                <w:szCs w:val="22"/>
                <w:lang w:val="en-US"/>
              </w:rPr>
              <w:t xml:space="preserve"> 316 5316747</w:t>
            </w:r>
          </w:p>
          <w:p w:rsidRPr="00D3235D" w:rsidR="005B20DC" w:rsidP="00391C2E" w:rsidRDefault="002B67E0" w14:paraId="0CBA205B" w14:textId="77777777">
            <w:pPr>
              <w:jc w:val="both"/>
              <w:rPr>
                <w:sz w:val="22"/>
                <w:szCs w:val="22"/>
                <w:lang w:val="en-US"/>
              </w:rPr>
            </w:pPr>
            <w:hyperlink w:history="1" r:id="rId12">
              <w:r w:rsidRPr="00D3235D" w:rsidR="005B20DC">
                <w:rPr>
                  <w:rStyle w:val="Hipervnculo"/>
                  <w:sz w:val="22"/>
                  <w:szCs w:val="22"/>
                  <w:lang w:val="en-US"/>
                </w:rPr>
                <w:t>spulgarin@geb.com.co</w:t>
              </w:r>
            </w:hyperlink>
            <w:r w:rsidRPr="00D3235D" w:rsidR="005B20DC">
              <w:rPr>
                <w:sz w:val="22"/>
                <w:szCs w:val="22"/>
                <w:lang w:val="en-US"/>
              </w:rPr>
              <w:t xml:space="preserve"> </w:t>
            </w:r>
          </w:p>
          <w:p w:rsidRPr="00D3235D" w:rsidR="005B20DC" w:rsidP="00391C2E" w:rsidRDefault="005B20DC" w14:paraId="5B77E872" w14:textId="77777777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Pr="00D3235D" w:rsidR="005B20DC" w:rsidP="005B20DC" w:rsidRDefault="005B20DC" w14:paraId="59897FFF" w14:textId="77777777">
      <w:pPr>
        <w:rPr>
          <w:sz w:val="22"/>
          <w:szCs w:val="22"/>
          <w:lang w:val="en-US"/>
        </w:rPr>
      </w:pPr>
      <w:r w:rsidRPr="00D3235D">
        <w:rPr>
          <w:sz w:val="22"/>
          <w:szCs w:val="22"/>
          <w:lang w:val="en-US"/>
        </w:rPr>
        <w:t xml:space="preserve"> </w:t>
      </w:r>
    </w:p>
    <w:p w:rsidRPr="009652A5" w:rsidR="005808FC" w:rsidP="005E12C9" w:rsidRDefault="005808FC" w14:paraId="0B002E29" w14:textId="77777777">
      <w:pPr>
        <w:rPr>
          <w:b/>
          <w:sz w:val="28"/>
          <w:szCs w:val="28"/>
          <w:lang w:val="en-US"/>
        </w:rPr>
      </w:pPr>
    </w:p>
    <w:p w:rsidRPr="009652A5" w:rsidR="005808FC" w:rsidP="005E12C9" w:rsidRDefault="005808FC" w14:paraId="20F78A2D" w14:textId="77777777">
      <w:pPr>
        <w:rPr>
          <w:b/>
          <w:sz w:val="28"/>
          <w:szCs w:val="28"/>
          <w:lang w:val="en-US"/>
        </w:rPr>
      </w:pPr>
    </w:p>
    <w:sectPr w:rsidRPr="009652A5" w:rsidR="005808FC" w:rsidSect="00D32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E0" w:rsidP="00033141" w:rsidRDefault="002B67E0" w14:paraId="4C06E5B9" w14:textId="77777777">
      <w:r>
        <w:separator/>
      </w:r>
    </w:p>
  </w:endnote>
  <w:endnote w:type="continuationSeparator" w:id="0">
    <w:p w:rsidR="002B67E0" w:rsidP="00033141" w:rsidRDefault="002B67E0" w14:paraId="236643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19" w:rsidRDefault="004D0919" w14:paraId="394C593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11BB6" w:rsidRDefault="00411BB6" w14:paraId="70A4E573" w14:textId="7777777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BB6" w:rsidRDefault="00411BB6" w14:paraId="010355C2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19" w:rsidRDefault="004D0919" w14:paraId="1BC0637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E0" w:rsidP="00033141" w:rsidRDefault="002B67E0" w14:paraId="3D224161" w14:textId="77777777">
      <w:r>
        <w:separator/>
      </w:r>
    </w:p>
  </w:footnote>
  <w:footnote w:type="continuationSeparator" w:id="0">
    <w:p w:rsidR="002B67E0" w:rsidP="00033141" w:rsidRDefault="002B67E0" w14:paraId="4E20CAB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19" w:rsidRDefault="004D0919" w14:paraId="62C47C38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11BB6" w:rsidRDefault="00411BB6" w14:paraId="7E685DCE" w14:textId="7777777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19" w:rsidRDefault="004D0919" w14:paraId="2907DF3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33141"/>
    <w:rsid w:val="000B7D47"/>
    <w:rsid w:val="001510F8"/>
    <w:rsid w:val="0015196A"/>
    <w:rsid w:val="00217AE6"/>
    <w:rsid w:val="002B615E"/>
    <w:rsid w:val="002B67E0"/>
    <w:rsid w:val="002B7A6E"/>
    <w:rsid w:val="002D6E21"/>
    <w:rsid w:val="002D7614"/>
    <w:rsid w:val="00371829"/>
    <w:rsid w:val="00374921"/>
    <w:rsid w:val="003865C6"/>
    <w:rsid w:val="00391C2E"/>
    <w:rsid w:val="00411BB6"/>
    <w:rsid w:val="00463E05"/>
    <w:rsid w:val="004D0919"/>
    <w:rsid w:val="004D4A67"/>
    <w:rsid w:val="00501A4A"/>
    <w:rsid w:val="005027F6"/>
    <w:rsid w:val="005045A0"/>
    <w:rsid w:val="005117E4"/>
    <w:rsid w:val="00556478"/>
    <w:rsid w:val="005808FC"/>
    <w:rsid w:val="005B20DC"/>
    <w:rsid w:val="005C3DE6"/>
    <w:rsid w:val="005E12C9"/>
    <w:rsid w:val="006074E3"/>
    <w:rsid w:val="00622B3A"/>
    <w:rsid w:val="00637662"/>
    <w:rsid w:val="0070248B"/>
    <w:rsid w:val="00824647"/>
    <w:rsid w:val="00841463"/>
    <w:rsid w:val="00855CF0"/>
    <w:rsid w:val="00863F5A"/>
    <w:rsid w:val="0088368E"/>
    <w:rsid w:val="008A4F77"/>
    <w:rsid w:val="008B7343"/>
    <w:rsid w:val="008C48E0"/>
    <w:rsid w:val="008D43D8"/>
    <w:rsid w:val="00920547"/>
    <w:rsid w:val="0092136F"/>
    <w:rsid w:val="009652A5"/>
    <w:rsid w:val="00A0020C"/>
    <w:rsid w:val="00A456A1"/>
    <w:rsid w:val="00AA7317"/>
    <w:rsid w:val="00B14C7C"/>
    <w:rsid w:val="00B26366"/>
    <w:rsid w:val="00B90732"/>
    <w:rsid w:val="00C3432F"/>
    <w:rsid w:val="00C84D80"/>
    <w:rsid w:val="00CC4314"/>
    <w:rsid w:val="00D3235D"/>
    <w:rsid w:val="00D44AA5"/>
    <w:rsid w:val="00D86122"/>
    <w:rsid w:val="00D87532"/>
    <w:rsid w:val="00F32311"/>
    <w:rsid w:val="00F37FFC"/>
    <w:rsid w:val="00F8739A"/>
    <w:rsid w:val="1CBBB73C"/>
    <w:rsid w:val="7F9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styleId="Default" w:customStyle="1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pulgarin@geb.com.co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montoya@geb.com.co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A4466-E06A-4FDB-8DD5-2BFADAB0C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5845C-AE5D-1C4E-8A79-62AC8785EC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Mariana Montoya Rodas</dc:creator>
  <keywords/>
  <dc:description/>
  <lastModifiedBy>Sandra Milena Pulgarin Sandoval</lastModifiedBy>
  <revision>5</revision>
  <dcterms:created xsi:type="dcterms:W3CDTF">2019-10-10T14:59:00.0000000Z</dcterms:created>
  <dcterms:modified xsi:type="dcterms:W3CDTF">2019-10-10T15:24:03.5943275Z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SIP_Label_f56440b0-bb43-4d81-a621-bc28eeeaa1f1_Enabled">
    <vt:lpwstr>True</vt:lpwstr>
  </property>
  <property fmtid="{D5CDD505-2E9C-101B-9397-08002B2CF9AE}" pid="9" name="MSIP_Label_f56440b0-bb43-4d81-a621-bc28eeeaa1f1_SiteId">
    <vt:lpwstr>d49de431-8ec2-4627-95dc-a1b041bbab30</vt:lpwstr>
  </property>
  <property fmtid="{D5CDD505-2E9C-101B-9397-08002B2CF9AE}" pid="10" name="MSIP_Label_f56440b0-bb43-4d81-a621-bc28eeeaa1f1_Owner">
    <vt:lpwstr>jduranp@geb.com.co</vt:lpwstr>
  </property>
  <property fmtid="{D5CDD505-2E9C-101B-9397-08002B2CF9AE}" pid="11" name="MSIP_Label_f56440b0-bb43-4d81-a621-bc28eeeaa1f1_SetDate">
    <vt:lpwstr>2019-10-08T21:15:49.7624725Z</vt:lpwstr>
  </property>
  <property fmtid="{D5CDD505-2E9C-101B-9397-08002B2CF9AE}" pid="12" name="MSIP_Label_f56440b0-bb43-4d81-a621-bc28eeeaa1f1_Name">
    <vt:lpwstr>Público</vt:lpwstr>
  </property>
  <property fmtid="{D5CDD505-2E9C-101B-9397-08002B2CF9AE}" pid="13" name="MSIP_Label_f56440b0-bb43-4d81-a621-bc28eeeaa1f1_Application">
    <vt:lpwstr>Microsoft Azure Information Protection</vt:lpwstr>
  </property>
  <property fmtid="{D5CDD505-2E9C-101B-9397-08002B2CF9AE}" pid="14" name="MSIP_Label_f56440b0-bb43-4d81-a621-bc28eeeaa1f1_ActionId">
    <vt:lpwstr>2862feaf-74b1-4397-8337-562eca41c465</vt:lpwstr>
  </property>
  <property fmtid="{D5CDD505-2E9C-101B-9397-08002B2CF9AE}" pid="15" name="MSIP_Label_f56440b0-bb43-4d81-a621-bc28eeeaa1f1_Extended_MSFT_Method">
    <vt:lpwstr>Automatic</vt:lpwstr>
  </property>
  <property fmtid="{D5CDD505-2E9C-101B-9397-08002B2CF9AE}" pid="16" name="Sensitivity">
    <vt:lpwstr>Público</vt:lpwstr>
  </property>
</Properties>
</file>