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1DB1" w14:textId="77777777" w:rsidR="00033141" w:rsidRPr="00391C2E" w:rsidRDefault="00033141" w:rsidP="00411BB6">
      <w:pPr>
        <w:spacing w:line="276" w:lineRule="auto"/>
        <w:jc w:val="center"/>
        <w:rPr>
          <w:i/>
          <w:sz w:val="28"/>
          <w:szCs w:val="28"/>
        </w:rPr>
      </w:pPr>
      <w:r w:rsidRPr="00391C2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  <w:r w:rsidRPr="00391C2E">
        <w:rPr>
          <w:b/>
          <w:sz w:val="28"/>
          <w:szCs w:val="28"/>
        </w:rPr>
        <w:t xml:space="preserve">Proyecto de transmisión de energía Refuerzo Suroccidental, próximo a </w:t>
      </w:r>
      <w:r w:rsidR="00622B3A">
        <w:rPr>
          <w:b/>
          <w:sz w:val="28"/>
          <w:szCs w:val="28"/>
        </w:rPr>
        <w:t>iniciar su proceso de construcción</w:t>
      </w:r>
    </w:p>
    <w:p w14:paraId="1B42125A" w14:textId="77777777" w:rsidR="002B615E" w:rsidRPr="00391C2E" w:rsidRDefault="002B615E" w:rsidP="002B615E">
      <w:pPr>
        <w:pStyle w:val="Prrafodelista"/>
        <w:spacing w:line="276" w:lineRule="auto"/>
        <w:rPr>
          <w:i/>
          <w:sz w:val="28"/>
          <w:szCs w:val="28"/>
        </w:rPr>
      </w:pPr>
    </w:p>
    <w:p w14:paraId="50C6D49F" w14:textId="77777777" w:rsidR="00622B3A" w:rsidRDefault="002B615E" w:rsidP="00622B3A">
      <w:pPr>
        <w:pStyle w:val="Prrafodelista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391C2E">
        <w:rPr>
          <w:i/>
          <w:sz w:val="28"/>
          <w:szCs w:val="28"/>
        </w:rPr>
        <w:t>Se esp</w:t>
      </w:r>
      <w:r w:rsidR="00622B3A">
        <w:rPr>
          <w:i/>
          <w:sz w:val="28"/>
          <w:szCs w:val="28"/>
        </w:rPr>
        <w:t xml:space="preserve">era que a principios del 2019 </w:t>
      </w:r>
      <w:r w:rsidRPr="00391C2E">
        <w:rPr>
          <w:i/>
          <w:sz w:val="28"/>
          <w:szCs w:val="28"/>
        </w:rPr>
        <w:t xml:space="preserve"> inicen las obras de</w:t>
      </w:r>
      <w:r w:rsidR="00622B3A">
        <w:rPr>
          <w:i/>
          <w:sz w:val="28"/>
          <w:szCs w:val="28"/>
        </w:rPr>
        <w:t>l primer tramo de este proyecto, que podrían durar entre</w:t>
      </w:r>
      <w:r w:rsidRPr="00391C2E">
        <w:rPr>
          <w:i/>
          <w:sz w:val="28"/>
          <w:szCs w:val="28"/>
        </w:rPr>
        <w:t xml:space="preserve"> 14 y 18 meses.</w:t>
      </w:r>
    </w:p>
    <w:p w14:paraId="76D7AE00" w14:textId="77777777" w:rsidR="00033141" w:rsidRPr="005117E4" w:rsidRDefault="00622B3A" w:rsidP="005E12C9">
      <w:pPr>
        <w:pStyle w:val="Prrafodelista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Refuerzo </w:t>
      </w:r>
      <w:r w:rsidR="005117E4">
        <w:rPr>
          <w:i/>
          <w:sz w:val="28"/>
          <w:szCs w:val="28"/>
        </w:rPr>
        <w:t>Suroccidental permitirá mejorar la confiabilidad y seguridad en el suministro del servicio de energía eléctrica a los departamentos de Antioquia, Caldas, Risaralda y Valle del Cauca.</w:t>
      </w:r>
    </w:p>
    <w:p w14:paraId="4B3B38D3" w14:textId="77777777" w:rsidR="00033141" w:rsidRPr="00391C2E" w:rsidRDefault="00033141" w:rsidP="005E12C9">
      <w:pPr>
        <w:rPr>
          <w:sz w:val="28"/>
          <w:szCs w:val="28"/>
          <w:lang w:val="es-ES"/>
        </w:rPr>
      </w:pPr>
    </w:p>
    <w:p w14:paraId="39FFD630" w14:textId="0A481B4B" w:rsidR="00371829" w:rsidRDefault="00033141" w:rsidP="005E12C9">
      <w:pPr>
        <w:rPr>
          <w:sz w:val="28"/>
          <w:szCs w:val="28"/>
          <w:lang w:val="es-ES"/>
        </w:rPr>
      </w:pPr>
      <w:r w:rsidRPr="00391C2E">
        <w:rPr>
          <w:b/>
          <w:sz w:val="28"/>
          <w:szCs w:val="28"/>
        </w:rPr>
        <w:t>Bogotá</w:t>
      </w:r>
      <w:r w:rsidR="00622B3A">
        <w:rPr>
          <w:b/>
          <w:sz w:val="28"/>
          <w:szCs w:val="28"/>
        </w:rPr>
        <w:t>, noviembre 22</w:t>
      </w:r>
      <w:r w:rsidR="00371829" w:rsidRPr="00391C2E">
        <w:rPr>
          <w:b/>
          <w:sz w:val="28"/>
          <w:szCs w:val="28"/>
        </w:rPr>
        <w:t xml:space="preserve"> de 2018</w:t>
      </w:r>
      <w:r w:rsidR="009652A5">
        <w:rPr>
          <w:b/>
          <w:sz w:val="28"/>
          <w:szCs w:val="28"/>
        </w:rPr>
        <w:t>.</w:t>
      </w:r>
      <w:r w:rsidR="00371829" w:rsidRPr="00391C2E">
        <w:rPr>
          <w:b/>
          <w:sz w:val="28"/>
          <w:szCs w:val="28"/>
        </w:rPr>
        <w:t xml:space="preserve"> </w:t>
      </w:r>
      <w:r w:rsidRPr="00391C2E">
        <w:rPr>
          <w:sz w:val="28"/>
          <w:szCs w:val="28"/>
          <w:lang w:val="es-ES"/>
        </w:rPr>
        <w:t xml:space="preserve"> </w:t>
      </w:r>
      <w:r w:rsidR="005B20DC" w:rsidRPr="00391C2E">
        <w:rPr>
          <w:sz w:val="28"/>
          <w:szCs w:val="28"/>
          <w:lang w:val="es-ES"/>
        </w:rPr>
        <w:t>El</w:t>
      </w:r>
      <w:r w:rsidR="002B7A6E" w:rsidRPr="00391C2E">
        <w:rPr>
          <w:sz w:val="28"/>
          <w:szCs w:val="28"/>
          <w:lang w:val="es-ES"/>
        </w:rPr>
        <w:t xml:space="preserve"> proyecto Refuerzo Suroccidental</w:t>
      </w:r>
      <w:r w:rsidR="00622B3A">
        <w:rPr>
          <w:sz w:val="28"/>
          <w:szCs w:val="28"/>
          <w:lang w:val="es-ES"/>
        </w:rPr>
        <w:t xml:space="preserve">, adjudicado al </w:t>
      </w:r>
      <w:r w:rsidR="005B20DC" w:rsidRPr="00391C2E">
        <w:rPr>
          <w:sz w:val="28"/>
          <w:szCs w:val="28"/>
          <w:lang w:val="es-ES"/>
        </w:rPr>
        <w:t>Grupo Energía Bogotá</w:t>
      </w:r>
      <w:r w:rsidR="002B7A6E" w:rsidRPr="00391C2E">
        <w:rPr>
          <w:sz w:val="28"/>
          <w:szCs w:val="28"/>
          <w:lang w:val="es-ES"/>
        </w:rPr>
        <w:t xml:space="preserve"> </w:t>
      </w:r>
      <w:r w:rsidR="00622B3A">
        <w:rPr>
          <w:sz w:val="28"/>
          <w:szCs w:val="28"/>
          <w:lang w:val="es-ES"/>
        </w:rPr>
        <w:t xml:space="preserve">(GEB), </w:t>
      </w:r>
      <w:r w:rsidR="002B7A6E" w:rsidRPr="00391C2E">
        <w:rPr>
          <w:sz w:val="28"/>
          <w:szCs w:val="28"/>
          <w:lang w:val="es-ES"/>
        </w:rPr>
        <w:t>est</w:t>
      </w:r>
      <w:r w:rsidR="005B20DC" w:rsidRPr="00391C2E">
        <w:rPr>
          <w:sz w:val="28"/>
          <w:szCs w:val="28"/>
          <w:lang w:val="es-ES"/>
        </w:rPr>
        <w:t>á</w:t>
      </w:r>
      <w:r w:rsidR="002B7A6E" w:rsidRPr="00391C2E">
        <w:rPr>
          <w:sz w:val="28"/>
          <w:szCs w:val="28"/>
          <w:lang w:val="es-ES"/>
        </w:rPr>
        <w:t xml:space="preserve"> próximo</w:t>
      </w:r>
      <w:r w:rsidR="00371829" w:rsidRPr="00391C2E">
        <w:rPr>
          <w:sz w:val="28"/>
          <w:szCs w:val="28"/>
          <w:lang w:val="es-ES"/>
        </w:rPr>
        <w:t xml:space="preserve"> a iniciar la etapa de construcción</w:t>
      </w:r>
      <w:r w:rsidR="002B7A6E" w:rsidRPr="00391C2E">
        <w:rPr>
          <w:sz w:val="28"/>
          <w:szCs w:val="28"/>
          <w:lang w:val="es-ES"/>
        </w:rPr>
        <w:t xml:space="preserve"> de</w:t>
      </w:r>
      <w:r w:rsidR="005B20DC" w:rsidRPr="00391C2E">
        <w:rPr>
          <w:sz w:val="28"/>
          <w:szCs w:val="28"/>
          <w:lang w:val="es-ES"/>
        </w:rPr>
        <w:t xml:space="preserve"> su</w:t>
      </w:r>
      <w:r w:rsidR="00622B3A">
        <w:rPr>
          <w:sz w:val="28"/>
          <w:szCs w:val="28"/>
          <w:lang w:val="es-ES"/>
        </w:rPr>
        <w:t xml:space="preserve"> primer tramo, </w:t>
      </w:r>
      <w:r w:rsidR="005117E4">
        <w:rPr>
          <w:sz w:val="28"/>
          <w:szCs w:val="28"/>
          <w:lang w:val="es-ES"/>
        </w:rPr>
        <w:t xml:space="preserve">ubicado </w:t>
      </w:r>
      <w:r w:rsidR="00622B3A">
        <w:rPr>
          <w:sz w:val="28"/>
          <w:szCs w:val="28"/>
          <w:lang w:val="es-ES"/>
        </w:rPr>
        <w:t>entre</w:t>
      </w:r>
      <w:r w:rsidR="005B20DC" w:rsidRPr="00391C2E">
        <w:rPr>
          <w:sz w:val="28"/>
          <w:szCs w:val="28"/>
          <w:lang w:val="es-ES"/>
        </w:rPr>
        <w:t xml:space="preserve"> en</w:t>
      </w:r>
      <w:r w:rsidR="002B7A6E" w:rsidRPr="00391C2E">
        <w:rPr>
          <w:sz w:val="28"/>
          <w:szCs w:val="28"/>
          <w:lang w:val="es-ES"/>
        </w:rPr>
        <w:t xml:space="preserve"> </w:t>
      </w:r>
      <w:r w:rsidR="005117E4">
        <w:rPr>
          <w:sz w:val="28"/>
          <w:szCs w:val="28"/>
          <w:lang w:val="es-ES"/>
        </w:rPr>
        <w:t xml:space="preserve">la Subestación Medellín, </w:t>
      </w:r>
      <w:r w:rsidR="002B7A6E" w:rsidRPr="00391C2E">
        <w:rPr>
          <w:sz w:val="28"/>
          <w:szCs w:val="28"/>
          <w:lang w:val="es-ES"/>
        </w:rPr>
        <w:t xml:space="preserve">en el municipio de </w:t>
      </w:r>
      <w:r w:rsidRPr="00391C2E">
        <w:rPr>
          <w:sz w:val="28"/>
          <w:szCs w:val="28"/>
          <w:lang w:val="es-ES"/>
        </w:rPr>
        <w:t>Heliconia (</w:t>
      </w:r>
      <w:r w:rsidR="002B7A6E" w:rsidRPr="00391C2E">
        <w:rPr>
          <w:sz w:val="28"/>
          <w:szCs w:val="28"/>
          <w:lang w:val="es-ES"/>
        </w:rPr>
        <w:t>Antioquia</w:t>
      </w:r>
      <w:r w:rsidRPr="00391C2E">
        <w:rPr>
          <w:sz w:val="28"/>
          <w:szCs w:val="28"/>
          <w:lang w:val="es-ES"/>
        </w:rPr>
        <w:t>)</w:t>
      </w:r>
      <w:r w:rsidR="00622B3A">
        <w:rPr>
          <w:sz w:val="28"/>
          <w:szCs w:val="28"/>
          <w:lang w:val="es-ES"/>
        </w:rPr>
        <w:t>, hasta</w:t>
      </w:r>
      <w:r w:rsidR="005B20DC" w:rsidRPr="00391C2E">
        <w:rPr>
          <w:sz w:val="28"/>
          <w:szCs w:val="28"/>
          <w:lang w:val="es-ES"/>
        </w:rPr>
        <w:t xml:space="preserve"> </w:t>
      </w:r>
      <w:r w:rsidR="00622B3A">
        <w:rPr>
          <w:sz w:val="28"/>
          <w:szCs w:val="28"/>
          <w:lang w:val="es-ES"/>
        </w:rPr>
        <w:t xml:space="preserve">la Subestación La Virginia, </w:t>
      </w:r>
      <w:r w:rsidR="002B7A6E" w:rsidRPr="00391C2E">
        <w:rPr>
          <w:sz w:val="28"/>
          <w:szCs w:val="28"/>
          <w:lang w:val="es-ES"/>
        </w:rPr>
        <w:t xml:space="preserve">en Pereira </w:t>
      </w:r>
      <w:r w:rsidR="002B615E" w:rsidRPr="00391C2E">
        <w:rPr>
          <w:sz w:val="28"/>
          <w:szCs w:val="28"/>
          <w:lang w:val="es-ES"/>
        </w:rPr>
        <w:t>(</w:t>
      </w:r>
      <w:r w:rsidR="002B7A6E" w:rsidRPr="00391C2E">
        <w:rPr>
          <w:sz w:val="28"/>
          <w:szCs w:val="28"/>
          <w:lang w:val="es-ES"/>
        </w:rPr>
        <w:t>Risaralda</w:t>
      </w:r>
      <w:r w:rsidR="002B615E" w:rsidRPr="00391C2E">
        <w:rPr>
          <w:sz w:val="28"/>
          <w:szCs w:val="28"/>
          <w:lang w:val="es-ES"/>
        </w:rPr>
        <w:t>)</w:t>
      </w:r>
      <w:r w:rsidR="002B7A6E" w:rsidRPr="00391C2E">
        <w:rPr>
          <w:sz w:val="28"/>
          <w:szCs w:val="28"/>
          <w:lang w:val="es-ES"/>
        </w:rPr>
        <w:t xml:space="preserve">. </w:t>
      </w:r>
    </w:p>
    <w:p w14:paraId="26C8B99E" w14:textId="77777777" w:rsidR="00622B3A" w:rsidRDefault="00622B3A" w:rsidP="005E12C9">
      <w:pPr>
        <w:rPr>
          <w:sz w:val="28"/>
          <w:szCs w:val="28"/>
          <w:lang w:val="es-ES"/>
        </w:rPr>
      </w:pPr>
    </w:p>
    <w:p w14:paraId="7D85B57E" w14:textId="77777777" w:rsidR="00B26366" w:rsidRDefault="00622B3A" w:rsidP="0015196A">
      <w:pPr>
        <w:rPr>
          <w:sz w:val="28"/>
          <w:szCs w:val="28"/>
          <w:lang w:val="es-ES"/>
        </w:rPr>
      </w:pPr>
      <w:r w:rsidRPr="00391C2E">
        <w:rPr>
          <w:sz w:val="28"/>
          <w:szCs w:val="28"/>
          <w:lang w:val="es-ES"/>
        </w:rPr>
        <w:t>Este primer tramo</w:t>
      </w:r>
      <w:r w:rsidR="005117E4">
        <w:rPr>
          <w:sz w:val="28"/>
          <w:szCs w:val="28"/>
          <w:lang w:val="es-ES"/>
        </w:rPr>
        <w:t xml:space="preserve">, que </w:t>
      </w:r>
      <w:r w:rsidR="00B26366">
        <w:rPr>
          <w:sz w:val="28"/>
          <w:szCs w:val="28"/>
          <w:lang w:val="es-ES"/>
        </w:rPr>
        <w:t>tiene la licencia ambiental</w:t>
      </w:r>
      <w:r w:rsidR="005117E4">
        <w:rPr>
          <w:sz w:val="28"/>
          <w:szCs w:val="28"/>
          <w:lang w:val="es-ES"/>
        </w:rPr>
        <w:t xml:space="preserve"> otorgada el 5 de septiembre de este año</w:t>
      </w:r>
      <w:r w:rsidR="00B26366">
        <w:rPr>
          <w:sz w:val="28"/>
          <w:szCs w:val="28"/>
          <w:lang w:val="es-ES"/>
        </w:rPr>
        <w:t>,</w:t>
      </w:r>
      <w:r w:rsidRPr="00391C2E">
        <w:rPr>
          <w:sz w:val="28"/>
          <w:szCs w:val="28"/>
          <w:lang w:val="es-ES"/>
        </w:rPr>
        <w:t xml:space="preserve"> incluye la construcción de 338 torres de transmisión de energía eléctrica y 17</w:t>
      </w:r>
      <w:r>
        <w:rPr>
          <w:sz w:val="28"/>
          <w:szCs w:val="28"/>
          <w:lang w:val="es-ES"/>
        </w:rPr>
        <w:t xml:space="preserve">9,7 de </w:t>
      </w:r>
      <w:r w:rsidRPr="00391C2E">
        <w:rPr>
          <w:sz w:val="28"/>
          <w:szCs w:val="28"/>
          <w:lang w:val="es-ES"/>
        </w:rPr>
        <w:t>kilómetros de líneas</w:t>
      </w:r>
      <w:r>
        <w:rPr>
          <w:sz w:val="28"/>
          <w:szCs w:val="28"/>
          <w:lang w:val="es-ES"/>
        </w:rPr>
        <w:t xml:space="preserve">. </w:t>
      </w:r>
    </w:p>
    <w:p w14:paraId="0D908D7A" w14:textId="77777777" w:rsidR="00B26366" w:rsidRDefault="00B26366" w:rsidP="0015196A">
      <w:pPr>
        <w:rPr>
          <w:sz w:val="28"/>
          <w:szCs w:val="28"/>
          <w:lang w:val="es-ES"/>
        </w:rPr>
      </w:pPr>
    </w:p>
    <w:p w14:paraId="7D90279B" w14:textId="77777777" w:rsidR="0015196A" w:rsidRPr="00391C2E" w:rsidRDefault="00622B3A" w:rsidP="0015196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Su construcción estará</w:t>
      </w:r>
      <w:r w:rsidR="002D7614" w:rsidRPr="00391C2E">
        <w:rPr>
          <w:sz w:val="28"/>
          <w:szCs w:val="28"/>
          <w:lang w:val="es-ES"/>
        </w:rPr>
        <w:t xml:space="preserve"> a cargo de un amplio número de profesionales</w:t>
      </w:r>
      <w:r w:rsidR="005045A0" w:rsidRPr="00391C2E">
        <w:rPr>
          <w:sz w:val="28"/>
          <w:szCs w:val="28"/>
          <w:lang w:val="es-ES"/>
        </w:rPr>
        <w:t>, que</w:t>
      </w:r>
      <w:r>
        <w:rPr>
          <w:sz w:val="28"/>
          <w:szCs w:val="28"/>
          <w:lang w:val="es-ES"/>
        </w:rPr>
        <w:t xml:space="preserve"> seguirán los lineamientos del Plan de Manejo Ambiental para minimizar los impactos </w:t>
      </w:r>
      <w:r w:rsidR="00B26366">
        <w:rPr>
          <w:sz w:val="28"/>
          <w:szCs w:val="28"/>
          <w:lang w:val="es-ES"/>
        </w:rPr>
        <w:t>en el medio ambiente.</w:t>
      </w:r>
    </w:p>
    <w:p w14:paraId="1E4C5E8C" w14:textId="77777777" w:rsidR="002D7614" w:rsidRPr="00391C2E" w:rsidRDefault="002D7614" w:rsidP="005E12C9">
      <w:pPr>
        <w:rPr>
          <w:sz w:val="28"/>
          <w:szCs w:val="28"/>
          <w:lang w:val="es-ES"/>
        </w:rPr>
      </w:pPr>
    </w:p>
    <w:p w14:paraId="72D3D070" w14:textId="74C68FB8" w:rsidR="00622B3A" w:rsidRDefault="005808FC" w:rsidP="00622B3A">
      <w:pPr>
        <w:rPr>
          <w:sz w:val="28"/>
          <w:szCs w:val="28"/>
          <w:lang w:val="es-ES"/>
        </w:rPr>
      </w:pPr>
      <w:r w:rsidRPr="00391C2E">
        <w:rPr>
          <w:sz w:val="28"/>
          <w:szCs w:val="28"/>
          <w:lang w:val="es-ES"/>
        </w:rPr>
        <w:t xml:space="preserve">Rodrigo Hernández, </w:t>
      </w:r>
      <w:bookmarkStart w:id="0" w:name="_GoBack"/>
      <w:bookmarkEnd w:id="0"/>
      <w:r w:rsidR="004D4A67" w:rsidRPr="00391C2E">
        <w:rPr>
          <w:sz w:val="28"/>
          <w:szCs w:val="28"/>
          <w:lang w:val="es-ES"/>
        </w:rPr>
        <w:t xml:space="preserve">gerente </w:t>
      </w:r>
      <w:r w:rsidR="004D4A67">
        <w:rPr>
          <w:sz w:val="28"/>
          <w:szCs w:val="28"/>
          <w:lang w:val="es-ES"/>
        </w:rPr>
        <w:t xml:space="preserve">del proyecto, </w:t>
      </w:r>
      <w:r w:rsidR="00B26366">
        <w:rPr>
          <w:sz w:val="28"/>
          <w:szCs w:val="28"/>
          <w:lang w:val="es-ES"/>
        </w:rPr>
        <w:t>destacó</w:t>
      </w:r>
      <w:r w:rsidR="005117E4">
        <w:rPr>
          <w:sz w:val="28"/>
          <w:szCs w:val="28"/>
          <w:lang w:val="es-ES"/>
        </w:rPr>
        <w:t xml:space="preserve"> su importancia</w:t>
      </w:r>
      <w:r w:rsidR="00B26366">
        <w:rPr>
          <w:sz w:val="28"/>
          <w:szCs w:val="28"/>
          <w:lang w:val="es-ES"/>
        </w:rPr>
        <w:t xml:space="preserve"> al señalar que aportará al desarrollo del país, pero especialmente al Suroccidente colombiano, al mejorar la confiabilidad y calidad en la prestación del</w:t>
      </w:r>
      <w:r w:rsidR="00622B3A" w:rsidRPr="00391C2E">
        <w:rPr>
          <w:sz w:val="28"/>
          <w:szCs w:val="28"/>
          <w:lang w:val="es-ES"/>
        </w:rPr>
        <w:t xml:space="preserve"> servicio</w:t>
      </w:r>
      <w:r w:rsidR="00B26366">
        <w:rPr>
          <w:sz w:val="28"/>
          <w:szCs w:val="28"/>
          <w:lang w:val="es-ES"/>
        </w:rPr>
        <w:t xml:space="preserve"> de energía eléctrica</w:t>
      </w:r>
      <w:r w:rsidR="005117E4">
        <w:rPr>
          <w:sz w:val="28"/>
          <w:szCs w:val="28"/>
          <w:lang w:val="es-ES"/>
        </w:rPr>
        <w:t>, disminuyendo los riesgos de sobrecargas y apagones</w:t>
      </w:r>
      <w:r w:rsidR="00B26366">
        <w:rPr>
          <w:sz w:val="28"/>
          <w:szCs w:val="28"/>
          <w:lang w:val="es-ES"/>
        </w:rPr>
        <w:t>.</w:t>
      </w:r>
    </w:p>
    <w:p w14:paraId="42F03FA4" w14:textId="77777777" w:rsidR="00B26366" w:rsidRDefault="00B26366" w:rsidP="00622B3A">
      <w:pPr>
        <w:rPr>
          <w:sz w:val="28"/>
          <w:szCs w:val="28"/>
          <w:lang w:val="es-ES"/>
        </w:rPr>
      </w:pPr>
    </w:p>
    <w:p w14:paraId="15C6403C" w14:textId="77777777" w:rsidR="005117E4" w:rsidRPr="005117E4" w:rsidRDefault="005117E4" w:rsidP="005117E4">
      <w:pPr>
        <w:rPr>
          <w:rFonts w:eastAsia="Times New Roman" w:cstheme="minorHAnsi"/>
          <w:color w:val="333333"/>
          <w:sz w:val="28"/>
          <w:szCs w:val="28"/>
          <w:lang w:eastAsia="es-CO"/>
        </w:rPr>
      </w:pPr>
      <w:r>
        <w:rPr>
          <w:sz w:val="28"/>
          <w:szCs w:val="28"/>
          <w:lang w:val="es-ES"/>
        </w:rPr>
        <w:t xml:space="preserve">Refuerzo Suroccidental, adjudicado al GEB por la Unidad de Planeación </w:t>
      </w:r>
      <w:proofErr w:type="gramStart"/>
      <w:r>
        <w:rPr>
          <w:sz w:val="28"/>
          <w:szCs w:val="28"/>
          <w:lang w:val="es-ES"/>
        </w:rPr>
        <w:t>Minero Energética</w:t>
      </w:r>
      <w:proofErr w:type="gramEnd"/>
      <w:r>
        <w:rPr>
          <w:sz w:val="28"/>
          <w:szCs w:val="28"/>
          <w:lang w:val="es-ES"/>
        </w:rPr>
        <w:t xml:space="preserve"> (</w:t>
      </w:r>
      <w:proofErr w:type="spellStart"/>
      <w:r>
        <w:rPr>
          <w:sz w:val="28"/>
          <w:szCs w:val="28"/>
          <w:lang w:val="es-ES"/>
        </w:rPr>
        <w:t>Upme</w:t>
      </w:r>
      <w:proofErr w:type="spellEnd"/>
      <w:r>
        <w:rPr>
          <w:sz w:val="28"/>
          <w:szCs w:val="28"/>
          <w:lang w:val="es-ES"/>
        </w:rPr>
        <w:t xml:space="preserve">) en 2015, </w:t>
      </w:r>
      <w:r w:rsidR="00B26366">
        <w:rPr>
          <w:sz w:val="28"/>
          <w:szCs w:val="28"/>
          <w:lang w:val="es-ES"/>
        </w:rPr>
        <w:t>comprende tres tramos, para un total de 420 kilómetros de líneas y 861 torres</w:t>
      </w:r>
      <w:r>
        <w:rPr>
          <w:sz w:val="28"/>
          <w:szCs w:val="28"/>
          <w:lang w:val="es-ES"/>
        </w:rPr>
        <w:t xml:space="preserve">. </w:t>
      </w:r>
      <w:r w:rsidR="00B26366">
        <w:rPr>
          <w:sz w:val="28"/>
          <w:szCs w:val="28"/>
          <w:lang w:val="es-ES"/>
        </w:rPr>
        <w:t>El primer tramo, como se men</w:t>
      </w:r>
      <w:r>
        <w:rPr>
          <w:sz w:val="28"/>
          <w:szCs w:val="28"/>
          <w:lang w:val="es-ES"/>
        </w:rPr>
        <w:t>cionó,</w:t>
      </w:r>
      <w:r w:rsidRPr="005117E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va desde Heliconia (Antioquia) hasta Pereira (Risaralda). El segundo tramo </w:t>
      </w:r>
      <w:r w:rsidRPr="005117E4">
        <w:rPr>
          <w:rFonts w:eastAsia="Times New Roman" w:cstheme="minorHAnsi"/>
          <w:color w:val="333333"/>
          <w:sz w:val="28"/>
          <w:szCs w:val="28"/>
          <w:lang w:eastAsia="es-CO"/>
        </w:rPr>
        <w:lastRenderedPageBreak/>
        <w:t>comienza en la Subestación La Virginia y se extiende hasta la actual Subestación Alférez, en el Valle del Cauca. El último tramo va desde la Subestación Alférez a la Subestación San Marcos, también en el Valle del Cauca.</w:t>
      </w:r>
    </w:p>
    <w:p w14:paraId="719B067A" w14:textId="77777777" w:rsidR="005117E4" w:rsidRPr="005117E4" w:rsidRDefault="005117E4" w:rsidP="005117E4">
      <w:pPr>
        <w:rPr>
          <w:rFonts w:eastAsia="Times New Roman" w:cstheme="minorHAnsi"/>
          <w:color w:val="333333"/>
          <w:sz w:val="28"/>
          <w:szCs w:val="28"/>
          <w:lang w:eastAsia="es-CO"/>
        </w:rPr>
      </w:pPr>
    </w:p>
    <w:p w14:paraId="63545780" w14:textId="77777777" w:rsidR="005117E4" w:rsidRPr="005117E4" w:rsidRDefault="005117E4" w:rsidP="005117E4">
      <w:pPr>
        <w:rPr>
          <w:rFonts w:cstheme="minorHAnsi"/>
          <w:sz w:val="28"/>
          <w:szCs w:val="28"/>
          <w:lang w:val="es-ES"/>
        </w:rPr>
      </w:pPr>
      <w:r w:rsidRPr="005117E4">
        <w:rPr>
          <w:rFonts w:eastAsia="Times New Roman" w:cstheme="minorHAnsi"/>
          <w:color w:val="333333"/>
          <w:sz w:val="28"/>
          <w:szCs w:val="28"/>
          <w:lang w:eastAsia="es-CO"/>
        </w:rPr>
        <w:t>En total pasará por 36 municipios de los departamentos de Antioquia, Calda</w:t>
      </w:r>
      <w:r>
        <w:rPr>
          <w:rFonts w:eastAsia="Times New Roman" w:cstheme="minorHAnsi"/>
          <w:color w:val="333333"/>
          <w:sz w:val="28"/>
          <w:szCs w:val="28"/>
          <w:lang w:eastAsia="es-CO"/>
        </w:rPr>
        <w:t>s</w:t>
      </w:r>
      <w:r w:rsidRPr="005117E4">
        <w:rPr>
          <w:rFonts w:eastAsia="Times New Roman" w:cstheme="minorHAnsi"/>
          <w:color w:val="333333"/>
          <w:sz w:val="28"/>
          <w:szCs w:val="28"/>
          <w:lang w:eastAsia="es-CO"/>
        </w:rPr>
        <w:t>, Risaralda y Valle del Cauca.</w:t>
      </w:r>
    </w:p>
    <w:p w14:paraId="35ADB9F8" w14:textId="77777777" w:rsidR="005117E4" w:rsidRPr="005117E4" w:rsidRDefault="005117E4" w:rsidP="005117E4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sz w:val="23"/>
          <w:szCs w:val="23"/>
          <w:lang w:eastAsia="es-CO"/>
        </w:rPr>
      </w:pPr>
      <w:r w:rsidRPr="005117E4">
        <w:rPr>
          <w:rFonts w:ascii="Georgia" w:eastAsia="Times New Roman" w:hAnsi="Georgia" w:cs="Times New Roman"/>
          <w:color w:val="333333"/>
          <w:sz w:val="23"/>
          <w:szCs w:val="23"/>
          <w:lang w:eastAsia="es-CO"/>
        </w:rPr>
        <w:t> </w:t>
      </w:r>
    </w:p>
    <w:p w14:paraId="64C42B38" w14:textId="77777777" w:rsidR="00B26366" w:rsidRPr="00391C2E" w:rsidRDefault="00B26366" w:rsidP="00B26366">
      <w:pPr>
        <w:rPr>
          <w:sz w:val="28"/>
          <w:szCs w:val="28"/>
        </w:rPr>
      </w:pPr>
    </w:p>
    <w:p w14:paraId="54BAF229" w14:textId="77777777" w:rsidR="005B20DC" w:rsidRPr="00391C2E" w:rsidRDefault="005B20DC" w:rsidP="005B20DC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391C2E">
        <w:rPr>
          <w:rFonts w:asciiTheme="minorHAnsi" w:hAnsiTheme="minorHAnsi"/>
          <w:b/>
          <w:bCs/>
          <w:sz w:val="28"/>
          <w:szCs w:val="28"/>
        </w:rPr>
        <w:t>Contactos</w:t>
      </w:r>
    </w:p>
    <w:p w14:paraId="22E90189" w14:textId="77777777" w:rsidR="005B20DC" w:rsidRPr="00391C2E" w:rsidRDefault="005B20DC" w:rsidP="005B20DC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2"/>
        <w:gridCol w:w="4272"/>
      </w:tblGrid>
      <w:tr w:rsidR="005B20DC" w:rsidRPr="009652A5" w14:paraId="221D4FC2" w14:textId="77777777" w:rsidTr="00391C2E">
        <w:tc>
          <w:tcPr>
            <w:tcW w:w="4272" w:type="dxa"/>
          </w:tcPr>
          <w:p w14:paraId="5FECBB29" w14:textId="77777777" w:rsidR="005B20DC" w:rsidRPr="00391C2E" w:rsidRDefault="005B20DC" w:rsidP="00391C2E">
            <w:pPr>
              <w:jc w:val="both"/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</w:p>
          <w:p w14:paraId="17D4FE4C" w14:textId="77777777" w:rsidR="005B20DC" w:rsidRPr="00391C2E" w:rsidRDefault="005B20DC" w:rsidP="00391C2E">
            <w:pPr>
              <w:rPr>
                <w:rFonts w:cstheme="minorHAnsi"/>
                <w:color w:val="212121"/>
                <w:sz w:val="28"/>
                <w:szCs w:val="28"/>
              </w:rPr>
            </w:pPr>
            <w:r w:rsidRPr="00391C2E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Mariana Montoya Rodas </w:t>
            </w:r>
            <w:r w:rsidRPr="00391C2E">
              <w:rPr>
                <w:rFonts w:cstheme="minorHAnsi"/>
                <w:b/>
                <w:bCs/>
                <w:color w:val="222222"/>
                <w:sz w:val="28"/>
                <w:szCs w:val="28"/>
              </w:rPr>
              <w:br/>
            </w:r>
            <w:r w:rsidRPr="00391C2E">
              <w:rPr>
                <w:rFonts w:cstheme="minorHAnsi"/>
                <w:color w:val="222222"/>
                <w:sz w:val="28"/>
                <w:szCs w:val="28"/>
              </w:rPr>
              <w:t>Profesional Comunicaciones Proyectos</w:t>
            </w:r>
          </w:p>
          <w:p w14:paraId="612C5A63" w14:textId="77777777" w:rsidR="005B20DC" w:rsidRPr="00391C2E" w:rsidRDefault="005B20DC" w:rsidP="00391C2E">
            <w:pPr>
              <w:rPr>
                <w:rFonts w:cstheme="minorHAnsi"/>
                <w:color w:val="222222"/>
                <w:sz w:val="28"/>
                <w:szCs w:val="28"/>
                <w:lang w:val="en-US"/>
              </w:rPr>
            </w:pPr>
            <w:r w:rsidRPr="00391C2E">
              <w:rPr>
                <w:rFonts w:cstheme="minorHAnsi"/>
                <w:sz w:val="28"/>
                <w:szCs w:val="28"/>
                <w:lang w:val="en-US"/>
              </w:rPr>
              <w:t xml:space="preserve">(57-1) 3268000 ext. 1637/ </w:t>
            </w:r>
            <w:proofErr w:type="spellStart"/>
            <w:r w:rsidRPr="00391C2E">
              <w:rPr>
                <w:rFonts w:cstheme="minorHAnsi"/>
                <w:sz w:val="28"/>
                <w:szCs w:val="28"/>
                <w:lang w:val="en-US"/>
              </w:rPr>
              <w:t>Cel</w:t>
            </w:r>
            <w:proofErr w:type="spellEnd"/>
            <w:r w:rsidRPr="00391C2E">
              <w:rPr>
                <w:rFonts w:cstheme="minorHAnsi"/>
                <w:sz w:val="28"/>
                <w:szCs w:val="28"/>
                <w:lang w:val="en-US"/>
              </w:rPr>
              <w:t xml:space="preserve"> 311 3195086</w:t>
            </w:r>
          </w:p>
          <w:p w14:paraId="7D946B51" w14:textId="77777777" w:rsidR="005B20DC" w:rsidRPr="00391C2E" w:rsidRDefault="00B14C7C" w:rsidP="00391C2E">
            <w:pPr>
              <w:rPr>
                <w:rFonts w:cstheme="minorHAnsi"/>
                <w:color w:val="212121"/>
                <w:sz w:val="28"/>
                <w:szCs w:val="28"/>
                <w:lang w:val="en-US"/>
              </w:rPr>
            </w:pPr>
            <w:hyperlink r:id="rId8" w:tgtFrame="_blank" w:history="1">
              <w:r w:rsidR="005B20DC" w:rsidRPr="00391C2E">
                <w:rPr>
                  <w:rStyle w:val="Hipervnculo"/>
                  <w:rFonts w:cstheme="minorHAnsi"/>
                  <w:color w:val="0563C1"/>
                  <w:sz w:val="28"/>
                  <w:szCs w:val="28"/>
                  <w:lang w:val="en-US"/>
                </w:rPr>
                <w:t>mmontoya@geb.com.co</w:t>
              </w:r>
            </w:hyperlink>
          </w:p>
          <w:p w14:paraId="41E5FD15" w14:textId="77777777" w:rsidR="005B20DC" w:rsidRPr="00391C2E" w:rsidRDefault="005B20DC" w:rsidP="00391C2E">
            <w:pPr>
              <w:jc w:val="both"/>
              <w:rPr>
                <w:rFonts w:cstheme="minorHAnsi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14:paraId="2F2AF5CE" w14:textId="77777777" w:rsidR="005B20DC" w:rsidRPr="00391C2E" w:rsidRDefault="005B20DC" w:rsidP="00391C2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1E24BE3F" w14:textId="77777777" w:rsidR="005B20DC" w:rsidRPr="00391C2E" w:rsidRDefault="005B20DC" w:rsidP="00391C2E">
            <w:pPr>
              <w:jc w:val="both"/>
              <w:rPr>
                <w:b/>
                <w:sz w:val="28"/>
                <w:szCs w:val="28"/>
              </w:rPr>
            </w:pPr>
            <w:r w:rsidRPr="00391C2E">
              <w:rPr>
                <w:b/>
                <w:sz w:val="28"/>
                <w:szCs w:val="28"/>
              </w:rPr>
              <w:t xml:space="preserve">Sandra Milena </w:t>
            </w:r>
            <w:proofErr w:type="spellStart"/>
            <w:r w:rsidRPr="00391C2E">
              <w:rPr>
                <w:b/>
                <w:sz w:val="28"/>
                <w:szCs w:val="28"/>
              </w:rPr>
              <w:t>Pulgarín</w:t>
            </w:r>
            <w:proofErr w:type="spellEnd"/>
            <w:r w:rsidRPr="00391C2E">
              <w:rPr>
                <w:b/>
                <w:sz w:val="28"/>
                <w:szCs w:val="28"/>
              </w:rPr>
              <w:t xml:space="preserve"> Sandoval</w:t>
            </w:r>
          </w:p>
          <w:p w14:paraId="02A34BA2" w14:textId="77777777" w:rsidR="005B20DC" w:rsidRPr="00391C2E" w:rsidRDefault="005B20DC" w:rsidP="00391C2E">
            <w:pPr>
              <w:jc w:val="both"/>
              <w:rPr>
                <w:sz w:val="28"/>
                <w:szCs w:val="28"/>
                <w:lang w:val="es-CO"/>
              </w:rPr>
            </w:pPr>
            <w:r w:rsidRPr="00391C2E">
              <w:rPr>
                <w:sz w:val="28"/>
                <w:szCs w:val="28"/>
                <w:lang w:val="es-CO"/>
              </w:rPr>
              <w:t xml:space="preserve">Líder </w:t>
            </w:r>
            <w:r w:rsidRPr="00391C2E">
              <w:rPr>
                <w:rFonts w:cstheme="minorHAnsi"/>
                <w:color w:val="222222"/>
                <w:sz w:val="28"/>
                <w:szCs w:val="28"/>
              </w:rPr>
              <w:t>Comunicaciones Proyectos</w:t>
            </w:r>
          </w:p>
          <w:p w14:paraId="4D994A09" w14:textId="77777777" w:rsidR="005B20DC" w:rsidRPr="00391C2E" w:rsidRDefault="005B20DC" w:rsidP="00391C2E">
            <w:pPr>
              <w:jc w:val="both"/>
              <w:rPr>
                <w:sz w:val="28"/>
                <w:szCs w:val="28"/>
                <w:lang w:val="en-US"/>
              </w:rPr>
            </w:pPr>
            <w:r w:rsidRPr="00391C2E">
              <w:rPr>
                <w:sz w:val="28"/>
                <w:szCs w:val="28"/>
                <w:lang w:val="en-US"/>
              </w:rPr>
              <w:t xml:space="preserve">(57-1) 3268000 ext. 1792 / </w:t>
            </w:r>
            <w:proofErr w:type="spellStart"/>
            <w:r w:rsidRPr="00391C2E">
              <w:rPr>
                <w:sz w:val="28"/>
                <w:szCs w:val="28"/>
                <w:lang w:val="en-US"/>
              </w:rPr>
              <w:t>Cel</w:t>
            </w:r>
            <w:proofErr w:type="spellEnd"/>
            <w:r w:rsidRPr="00391C2E">
              <w:rPr>
                <w:sz w:val="28"/>
                <w:szCs w:val="28"/>
                <w:lang w:val="en-US"/>
              </w:rPr>
              <w:t xml:space="preserve"> 316 5316747</w:t>
            </w:r>
          </w:p>
          <w:p w14:paraId="0CBA205B" w14:textId="77777777" w:rsidR="005B20DC" w:rsidRPr="00391C2E" w:rsidRDefault="00B14C7C" w:rsidP="00391C2E">
            <w:pPr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5B20DC" w:rsidRPr="00391C2E">
                <w:rPr>
                  <w:rStyle w:val="Hipervnculo"/>
                  <w:sz w:val="28"/>
                  <w:szCs w:val="28"/>
                  <w:lang w:val="en-US"/>
                </w:rPr>
                <w:t>spulgarin@geb.com.co</w:t>
              </w:r>
            </w:hyperlink>
            <w:r w:rsidR="005B20DC" w:rsidRPr="00391C2E">
              <w:rPr>
                <w:sz w:val="28"/>
                <w:szCs w:val="28"/>
                <w:lang w:val="en-US"/>
              </w:rPr>
              <w:t xml:space="preserve"> </w:t>
            </w:r>
          </w:p>
          <w:p w14:paraId="5B77E872" w14:textId="77777777" w:rsidR="005B20DC" w:rsidRPr="00391C2E" w:rsidRDefault="005B20DC" w:rsidP="00391C2E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9897FFF" w14:textId="77777777" w:rsidR="005B20DC" w:rsidRPr="009652A5" w:rsidRDefault="005B20DC" w:rsidP="005B20DC">
      <w:pPr>
        <w:rPr>
          <w:sz w:val="28"/>
          <w:szCs w:val="28"/>
          <w:lang w:val="en-US"/>
        </w:rPr>
      </w:pPr>
      <w:r w:rsidRPr="009652A5">
        <w:rPr>
          <w:sz w:val="28"/>
          <w:szCs w:val="28"/>
          <w:lang w:val="en-US"/>
        </w:rPr>
        <w:t xml:space="preserve"> </w:t>
      </w:r>
    </w:p>
    <w:p w14:paraId="0B002E29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p w14:paraId="20F78A2D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sectPr w:rsidR="005808FC" w:rsidRPr="009652A5" w:rsidSect="00033141">
      <w:headerReference w:type="default" r:id="rId10"/>
      <w:footerReference w:type="default" r:id="rId11"/>
      <w:pgSz w:w="12240" w:h="15840"/>
      <w:pgMar w:top="1417" w:right="1701" w:bottom="1417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A401" w14:textId="77777777" w:rsidR="00B14C7C" w:rsidRDefault="00B14C7C" w:rsidP="00033141">
      <w:r>
        <w:separator/>
      </w:r>
    </w:p>
  </w:endnote>
  <w:endnote w:type="continuationSeparator" w:id="0">
    <w:p w14:paraId="50F6A1E9" w14:textId="77777777" w:rsidR="00B14C7C" w:rsidRDefault="00B14C7C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BDD8" w14:textId="77777777" w:rsidR="00B14C7C" w:rsidRDefault="00B14C7C" w:rsidP="00033141">
      <w:r>
        <w:separator/>
      </w:r>
    </w:p>
  </w:footnote>
  <w:footnote w:type="continuationSeparator" w:id="0">
    <w:p w14:paraId="1FEEF7A6" w14:textId="77777777" w:rsidR="00B14C7C" w:rsidRDefault="00B14C7C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B7D47"/>
    <w:rsid w:val="001510F8"/>
    <w:rsid w:val="0015196A"/>
    <w:rsid w:val="00217AE6"/>
    <w:rsid w:val="002B615E"/>
    <w:rsid w:val="002B7A6E"/>
    <w:rsid w:val="002D6E21"/>
    <w:rsid w:val="002D7614"/>
    <w:rsid w:val="00371829"/>
    <w:rsid w:val="00391C2E"/>
    <w:rsid w:val="00411BB6"/>
    <w:rsid w:val="00463E05"/>
    <w:rsid w:val="004D4A67"/>
    <w:rsid w:val="00501A4A"/>
    <w:rsid w:val="005045A0"/>
    <w:rsid w:val="005117E4"/>
    <w:rsid w:val="00556478"/>
    <w:rsid w:val="005808FC"/>
    <w:rsid w:val="005B20DC"/>
    <w:rsid w:val="005E12C9"/>
    <w:rsid w:val="00622B3A"/>
    <w:rsid w:val="00824647"/>
    <w:rsid w:val="00855CF0"/>
    <w:rsid w:val="00863F5A"/>
    <w:rsid w:val="0088368E"/>
    <w:rsid w:val="008B7343"/>
    <w:rsid w:val="008D43D8"/>
    <w:rsid w:val="0092136F"/>
    <w:rsid w:val="009652A5"/>
    <w:rsid w:val="00A0020C"/>
    <w:rsid w:val="00AA7317"/>
    <w:rsid w:val="00B14C7C"/>
    <w:rsid w:val="00B26366"/>
    <w:rsid w:val="00C84D80"/>
    <w:rsid w:val="00CC4314"/>
    <w:rsid w:val="00D44AA5"/>
    <w:rsid w:val="00D86122"/>
    <w:rsid w:val="00D87532"/>
    <w:rsid w:val="00F32311"/>
    <w:rsid w:val="00F37FFC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oya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0150A-643D-C44D-A2B5-4ED5E4872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0D359-8677-4CF6-950E-2E4BD3E8270E}"/>
</file>

<file path=customXml/itemProps3.xml><?xml version="1.0" encoding="utf-8"?>
<ds:datastoreItem xmlns:ds="http://schemas.openxmlformats.org/officeDocument/2006/customXml" ds:itemID="{EFC156CC-68E8-4D6B-82AF-1878A68D791E}"/>
</file>

<file path=customXml/itemProps4.xml><?xml version="1.0" encoding="utf-8"?>
<ds:datastoreItem xmlns:ds="http://schemas.openxmlformats.org/officeDocument/2006/customXml" ds:itemID="{EEA3543C-55DC-42FC-8FEF-1495C35C4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Sandra Milena Pulgarin Sandoval</cp:lastModifiedBy>
  <cp:revision>4</cp:revision>
  <dcterms:created xsi:type="dcterms:W3CDTF">2018-11-22T02:42:00Z</dcterms:created>
  <dcterms:modified xsi:type="dcterms:W3CDTF">2018-11-22T02:46:00Z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Order">
    <vt:r8>853100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